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D2F9" w14:textId="77777777" w:rsidR="00070762" w:rsidRPr="00070762" w:rsidRDefault="00070762" w:rsidP="00070762">
      <w:pPr>
        <w:jc w:val="center"/>
        <w:rPr>
          <w:rFonts w:cs="TimesNewRomanPS-BoldMT"/>
          <w:b/>
          <w:bCs/>
          <w:color w:val="000000"/>
          <w:sz w:val="32"/>
          <w:szCs w:val="32"/>
        </w:rPr>
      </w:pPr>
      <w:r w:rsidRPr="00070762">
        <w:rPr>
          <w:rFonts w:cs="TimesNewRomanPS-BoldMT"/>
          <w:b/>
          <w:bCs/>
          <w:color w:val="000000"/>
          <w:sz w:val="32"/>
          <w:szCs w:val="32"/>
        </w:rPr>
        <w:t>Richmond Area Bicycling Association</w:t>
      </w:r>
    </w:p>
    <w:p w14:paraId="6AC488F9" w14:textId="77777777" w:rsidR="00070762" w:rsidRPr="00070762" w:rsidRDefault="00070762" w:rsidP="00070762">
      <w:pPr>
        <w:jc w:val="center"/>
        <w:rPr>
          <w:rFonts w:cs="TimesNewRomanPS-BoldMT"/>
          <w:b/>
          <w:bCs/>
          <w:color w:val="000000"/>
          <w:sz w:val="32"/>
          <w:szCs w:val="32"/>
        </w:rPr>
      </w:pPr>
      <w:r w:rsidRPr="00070762">
        <w:rPr>
          <w:rFonts w:cs="TimesNewRomanPS-BoldMT"/>
          <w:b/>
          <w:bCs/>
          <w:color w:val="000000"/>
          <w:sz w:val="32"/>
          <w:szCs w:val="32"/>
        </w:rPr>
        <w:t>Grant Application</w:t>
      </w:r>
    </w:p>
    <w:p w14:paraId="10C7B5AA" w14:textId="77777777" w:rsidR="00070762" w:rsidRPr="00070762" w:rsidRDefault="00070762" w:rsidP="00070762">
      <w:pPr>
        <w:jc w:val="center"/>
        <w:rPr>
          <w:rFonts w:cs="TimesNewRomanPS-BoldMT"/>
          <w:b/>
          <w:bCs/>
          <w:color w:val="000000"/>
          <w:sz w:val="32"/>
          <w:szCs w:val="32"/>
        </w:rPr>
      </w:pPr>
    </w:p>
    <w:p w14:paraId="58910250" w14:textId="77777777" w:rsidR="00FA000B" w:rsidRDefault="00FA000B" w:rsidP="00FA000B">
      <w:pPr>
        <w:rPr>
          <w:rFonts w:eastAsia="Times New Roman" w:cs="Times New Roman"/>
          <w:sz w:val="24"/>
          <w:szCs w:val="24"/>
        </w:rPr>
      </w:pPr>
      <w:r w:rsidRPr="00FA000B">
        <w:rPr>
          <w:rFonts w:eastAsia="Times New Roman" w:cs="Times New Roman"/>
          <w:sz w:val="24"/>
          <w:szCs w:val="24"/>
        </w:rPr>
        <w:t xml:space="preserve">Please complete all four sections in full. </w:t>
      </w:r>
      <w:r>
        <w:rPr>
          <w:rFonts w:eastAsia="Times New Roman" w:cs="Times New Roman"/>
          <w:sz w:val="24"/>
          <w:szCs w:val="24"/>
        </w:rPr>
        <w:t xml:space="preserve"> </w:t>
      </w:r>
      <w:r w:rsidRPr="00FA000B">
        <w:rPr>
          <w:rFonts w:eastAsia="Times New Roman" w:cs="Times New Roman"/>
          <w:sz w:val="24"/>
          <w:szCs w:val="24"/>
        </w:rPr>
        <w:t xml:space="preserve">Attach additional pages or supporting documents as needed.  </w:t>
      </w:r>
      <w:r>
        <w:rPr>
          <w:rFonts w:eastAsia="Times New Roman" w:cs="Times New Roman"/>
          <w:sz w:val="24"/>
          <w:szCs w:val="24"/>
        </w:rPr>
        <w:t xml:space="preserve">The care and </w:t>
      </w:r>
      <w:r w:rsidRPr="00FA000B">
        <w:rPr>
          <w:rFonts w:eastAsia="Times New Roman" w:cs="Times New Roman"/>
          <w:sz w:val="24"/>
          <w:szCs w:val="24"/>
        </w:rPr>
        <w:t>diligence exhibited in the application may reflect on the subjective consideration of its acceptance.</w:t>
      </w:r>
    </w:p>
    <w:p w14:paraId="4E12A2CF" w14:textId="77777777" w:rsidR="004D5C11" w:rsidRDefault="004D5C11" w:rsidP="00FA000B">
      <w:pPr>
        <w:rPr>
          <w:rFonts w:eastAsia="Times New Roman" w:cs="Times New Roman"/>
          <w:sz w:val="24"/>
          <w:szCs w:val="24"/>
        </w:rPr>
      </w:pPr>
    </w:p>
    <w:p w14:paraId="3BFCC0AE" w14:textId="314ADAEF" w:rsidR="004D5C11" w:rsidRPr="00FA000B" w:rsidRDefault="004D5C11" w:rsidP="00FA000B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Copy this application into an editor for completion.  Email your application to </w:t>
      </w:r>
      <w:r w:rsidR="006A398B">
        <w:rPr>
          <w:rFonts w:eastAsia="Times New Roman" w:cs="Times New Roman"/>
          <w:sz w:val="24"/>
          <w:szCs w:val="24"/>
        </w:rPr>
        <w:t xml:space="preserve">John Hamilton at </w:t>
      </w:r>
      <w:r w:rsidR="001D715A" w:rsidRPr="001D715A">
        <w:rPr>
          <w:rFonts w:eastAsia="Times New Roman" w:cs="Times New Roman"/>
          <w:sz w:val="24"/>
          <w:szCs w:val="24"/>
        </w:rPr>
        <w:t xml:space="preserve"> </w:t>
      </w:r>
      <w:hyperlink r:id="rId5" w:history="1">
        <w:r w:rsidR="001D715A" w:rsidRPr="001D715A">
          <w:rPr>
            <w:rStyle w:val="Hyperlink"/>
            <w:rFonts w:eastAsia="Times New Roman" w:cs="Times New Roman"/>
            <w:sz w:val="24"/>
            <w:szCs w:val="24"/>
          </w:rPr>
          <w:t xml:space="preserve"> johnrhamilton01@gmail.com</w:t>
        </w:r>
      </w:hyperlink>
    </w:p>
    <w:p w14:paraId="6A78B91C" w14:textId="77777777" w:rsidR="00FA000B" w:rsidRDefault="00FA000B" w:rsidP="00070762">
      <w:pPr>
        <w:jc w:val="both"/>
        <w:rPr>
          <w:rFonts w:cs="TimesNewRomanPS-BoldMT"/>
          <w:b/>
          <w:bCs/>
          <w:color w:val="000000"/>
          <w:sz w:val="24"/>
          <w:szCs w:val="24"/>
        </w:rPr>
      </w:pPr>
    </w:p>
    <w:p w14:paraId="34626893" w14:textId="77777777" w:rsidR="005F4779" w:rsidRPr="005F4779" w:rsidRDefault="005F4779" w:rsidP="00070762">
      <w:pPr>
        <w:jc w:val="both"/>
        <w:rPr>
          <w:rFonts w:cs="TimesNewRomanPS-BoldMT"/>
          <w:b/>
          <w:bCs/>
          <w:color w:val="000000"/>
          <w:sz w:val="24"/>
          <w:szCs w:val="24"/>
        </w:rPr>
      </w:pPr>
      <w:r>
        <w:rPr>
          <w:rFonts w:cs="TimesNewRomanPS-BoldMT"/>
          <w:b/>
          <w:bCs/>
          <w:color w:val="000000"/>
          <w:sz w:val="24"/>
          <w:szCs w:val="24"/>
        </w:rPr>
        <w:t>Date of application:</w:t>
      </w:r>
    </w:p>
    <w:p w14:paraId="3E529D7A" w14:textId="77777777" w:rsidR="005F4779" w:rsidRDefault="005F4779" w:rsidP="00070762">
      <w:pPr>
        <w:jc w:val="both"/>
        <w:rPr>
          <w:rFonts w:cs="TimesNewRomanPS-BoldMT"/>
          <w:b/>
          <w:bCs/>
          <w:color w:val="000000"/>
          <w:sz w:val="24"/>
          <w:szCs w:val="24"/>
        </w:rPr>
      </w:pPr>
    </w:p>
    <w:p w14:paraId="02703581" w14:textId="77777777" w:rsidR="00070762" w:rsidRDefault="00070762" w:rsidP="00070762">
      <w:pPr>
        <w:jc w:val="both"/>
        <w:rPr>
          <w:rFonts w:cs="TimesNewRomanPS-BoldMT"/>
          <w:b/>
          <w:bCs/>
          <w:color w:val="000000"/>
          <w:sz w:val="24"/>
          <w:szCs w:val="24"/>
        </w:rPr>
      </w:pPr>
      <w:r>
        <w:rPr>
          <w:rFonts w:cs="TimesNewRomanPS-BoldMT"/>
          <w:b/>
          <w:bCs/>
          <w:color w:val="000000"/>
          <w:sz w:val="24"/>
          <w:szCs w:val="24"/>
        </w:rPr>
        <w:t>1. Organization Information</w:t>
      </w:r>
    </w:p>
    <w:p w14:paraId="25C143B9" w14:textId="77777777" w:rsidR="00070762" w:rsidRDefault="00070762" w:rsidP="00070762">
      <w:pPr>
        <w:jc w:val="both"/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Cs/>
          <w:color w:val="000000"/>
          <w:sz w:val="24"/>
          <w:szCs w:val="24"/>
        </w:rPr>
        <w:t>a. Name</w:t>
      </w:r>
    </w:p>
    <w:p w14:paraId="024FC9FC" w14:textId="77777777" w:rsidR="00070762" w:rsidRDefault="00070762" w:rsidP="00070762">
      <w:pPr>
        <w:jc w:val="both"/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Cs/>
          <w:color w:val="000000"/>
          <w:sz w:val="24"/>
          <w:szCs w:val="24"/>
        </w:rPr>
        <w:t xml:space="preserve">b. </w:t>
      </w:r>
      <w:r w:rsidR="00680B3D">
        <w:rPr>
          <w:rFonts w:cs="TimesNewRomanPS-BoldMT"/>
          <w:bCs/>
          <w:color w:val="000000"/>
          <w:sz w:val="24"/>
          <w:szCs w:val="24"/>
        </w:rPr>
        <w:t xml:space="preserve">Street </w:t>
      </w:r>
      <w:r>
        <w:rPr>
          <w:rFonts w:cs="TimesNewRomanPS-BoldMT"/>
          <w:bCs/>
          <w:color w:val="000000"/>
          <w:sz w:val="24"/>
          <w:szCs w:val="24"/>
        </w:rPr>
        <w:t>Address</w:t>
      </w:r>
    </w:p>
    <w:p w14:paraId="4A046E63" w14:textId="77777777" w:rsidR="00680B3D" w:rsidRDefault="00680B3D" w:rsidP="00070762">
      <w:pPr>
        <w:jc w:val="both"/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Cs/>
          <w:color w:val="000000"/>
          <w:sz w:val="24"/>
          <w:szCs w:val="24"/>
        </w:rPr>
        <w:t>c. Mailing address</w:t>
      </w:r>
    </w:p>
    <w:p w14:paraId="270B9B65" w14:textId="77777777" w:rsidR="00680B3D" w:rsidRDefault="00FA000B" w:rsidP="00070762">
      <w:pPr>
        <w:jc w:val="both"/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Cs/>
          <w:color w:val="000000"/>
          <w:sz w:val="24"/>
          <w:szCs w:val="24"/>
        </w:rPr>
        <w:t xml:space="preserve">d. City, State, and </w:t>
      </w:r>
      <w:r w:rsidR="00680B3D">
        <w:rPr>
          <w:rFonts w:cs="TimesNewRomanPS-BoldMT"/>
          <w:bCs/>
          <w:color w:val="000000"/>
          <w:sz w:val="24"/>
          <w:szCs w:val="24"/>
        </w:rPr>
        <w:t>Zip Code</w:t>
      </w:r>
    </w:p>
    <w:p w14:paraId="03552A7E" w14:textId="77777777" w:rsidR="005F4779" w:rsidRDefault="00FA000B" w:rsidP="00070762">
      <w:pPr>
        <w:jc w:val="both"/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Cs/>
          <w:color w:val="000000"/>
          <w:sz w:val="24"/>
          <w:szCs w:val="24"/>
        </w:rPr>
        <w:t>e</w:t>
      </w:r>
      <w:r w:rsidR="005F4779">
        <w:rPr>
          <w:rFonts w:cs="TimesNewRomanPS-BoldMT"/>
          <w:bCs/>
          <w:color w:val="000000"/>
          <w:sz w:val="24"/>
          <w:szCs w:val="24"/>
        </w:rPr>
        <w:t>. Web site</w:t>
      </w:r>
    </w:p>
    <w:p w14:paraId="754BCB1C" w14:textId="77777777" w:rsidR="005F4779" w:rsidRDefault="00FA000B" w:rsidP="00070762">
      <w:pPr>
        <w:jc w:val="both"/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Cs/>
          <w:color w:val="000000"/>
          <w:sz w:val="24"/>
          <w:szCs w:val="24"/>
        </w:rPr>
        <w:t>f</w:t>
      </w:r>
      <w:r w:rsidR="005F4779">
        <w:rPr>
          <w:rFonts w:cs="TimesNewRomanPS-BoldMT"/>
          <w:bCs/>
          <w:color w:val="000000"/>
          <w:sz w:val="24"/>
          <w:szCs w:val="24"/>
        </w:rPr>
        <w:t>. Email</w:t>
      </w:r>
    </w:p>
    <w:p w14:paraId="77BBD8DF" w14:textId="77777777" w:rsidR="00680B3D" w:rsidRDefault="00FA000B" w:rsidP="00070762">
      <w:pPr>
        <w:jc w:val="both"/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Cs/>
          <w:color w:val="000000"/>
          <w:sz w:val="24"/>
          <w:szCs w:val="24"/>
        </w:rPr>
        <w:t>g</w:t>
      </w:r>
      <w:r w:rsidR="00680B3D">
        <w:rPr>
          <w:rFonts w:cs="TimesNewRomanPS-BoldMT"/>
          <w:bCs/>
          <w:color w:val="000000"/>
          <w:sz w:val="24"/>
          <w:szCs w:val="24"/>
        </w:rPr>
        <w:t>. Describe Organization and its purpose</w:t>
      </w:r>
    </w:p>
    <w:p w14:paraId="7C7BE2E9" w14:textId="77777777" w:rsidR="00680B3D" w:rsidRDefault="00680B3D" w:rsidP="00070762">
      <w:pPr>
        <w:jc w:val="both"/>
        <w:rPr>
          <w:rFonts w:cs="TimesNewRomanPS-BoldMT"/>
          <w:bCs/>
          <w:color w:val="000000"/>
          <w:sz w:val="24"/>
          <w:szCs w:val="24"/>
        </w:rPr>
      </w:pPr>
    </w:p>
    <w:p w14:paraId="37BD073F" w14:textId="77777777" w:rsidR="00680B3D" w:rsidRDefault="00680B3D" w:rsidP="00070762">
      <w:pPr>
        <w:jc w:val="both"/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/>
          <w:bCs/>
          <w:color w:val="000000"/>
          <w:sz w:val="24"/>
          <w:szCs w:val="24"/>
        </w:rPr>
        <w:t>2. Contact Person</w:t>
      </w:r>
    </w:p>
    <w:p w14:paraId="69CBC670" w14:textId="77777777" w:rsidR="00680B3D" w:rsidRDefault="00680B3D" w:rsidP="00070762">
      <w:pPr>
        <w:jc w:val="both"/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Cs/>
          <w:color w:val="000000"/>
          <w:sz w:val="24"/>
          <w:szCs w:val="24"/>
        </w:rPr>
        <w:t>a. Name</w:t>
      </w:r>
    </w:p>
    <w:p w14:paraId="4988ACA0" w14:textId="77777777" w:rsidR="00680B3D" w:rsidRDefault="00680B3D" w:rsidP="00070762">
      <w:pPr>
        <w:jc w:val="both"/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Cs/>
          <w:color w:val="000000"/>
          <w:sz w:val="24"/>
          <w:szCs w:val="24"/>
        </w:rPr>
        <w:t>b. Title in organization</w:t>
      </w:r>
    </w:p>
    <w:p w14:paraId="1B534C38" w14:textId="77777777" w:rsidR="00680B3D" w:rsidRDefault="00680B3D" w:rsidP="00070762">
      <w:pPr>
        <w:jc w:val="both"/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Cs/>
          <w:color w:val="000000"/>
          <w:sz w:val="24"/>
          <w:szCs w:val="24"/>
        </w:rPr>
        <w:t>c. Mailing address</w:t>
      </w:r>
    </w:p>
    <w:p w14:paraId="659FCEDE" w14:textId="77777777" w:rsidR="00680B3D" w:rsidRDefault="00EA32D0" w:rsidP="00070762">
      <w:pPr>
        <w:jc w:val="both"/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Cs/>
          <w:color w:val="000000"/>
          <w:sz w:val="24"/>
          <w:szCs w:val="24"/>
        </w:rPr>
        <w:t xml:space="preserve">d. City, State, </w:t>
      </w:r>
      <w:r w:rsidR="00680B3D">
        <w:rPr>
          <w:rFonts w:cs="TimesNewRomanPS-BoldMT"/>
          <w:bCs/>
          <w:color w:val="000000"/>
          <w:sz w:val="24"/>
          <w:szCs w:val="24"/>
        </w:rPr>
        <w:t>Zip Code</w:t>
      </w:r>
    </w:p>
    <w:p w14:paraId="3ED00246" w14:textId="77777777" w:rsidR="00680B3D" w:rsidRDefault="00EA32D0" w:rsidP="00070762">
      <w:pPr>
        <w:jc w:val="both"/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Cs/>
          <w:color w:val="000000"/>
          <w:sz w:val="24"/>
          <w:szCs w:val="24"/>
        </w:rPr>
        <w:t>e</w:t>
      </w:r>
      <w:r w:rsidR="00680B3D">
        <w:rPr>
          <w:rFonts w:cs="TimesNewRomanPS-BoldMT"/>
          <w:bCs/>
          <w:color w:val="000000"/>
          <w:sz w:val="24"/>
          <w:szCs w:val="24"/>
        </w:rPr>
        <w:t>. Telephone number(s)</w:t>
      </w:r>
    </w:p>
    <w:p w14:paraId="4CF41949" w14:textId="77777777" w:rsidR="00680B3D" w:rsidRDefault="00EA32D0" w:rsidP="00070762">
      <w:pPr>
        <w:jc w:val="both"/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Cs/>
          <w:color w:val="000000"/>
          <w:sz w:val="24"/>
          <w:szCs w:val="24"/>
        </w:rPr>
        <w:t>f</w:t>
      </w:r>
      <w:r w:rsidR="00680B3D">
        <w:rPr>
          <w:rFonts w:cs="TimesNewRomanPS-BoldMT"/>
          <w:bCs/>
          <w:color w:val="000000"/>
          <w:sz w:val="24"/>
          <w:szCs w:val="24"/>
        </w:rPr>
        <w:t>. Email</w:t>
      </w:r>
    </w:p>
    <w:p w14:paraId="4B7AE7E6" w14:textId="77777777" w:rsidR="00680B3D" w:rsidRDefault="00680B3D" w:rsidP="00070762">
      <w:pPr>
        <w:jc w:val="both"/>
        <w:rPr>
          <w:rFonts w:cs="TimesNewRomanPS-BoldMT"/>
          <w:bCs/>
          <w:color w:val="000000"/>
          <w:sz w:val="24"/>
          <w:szCs w:val="24"/>
        </w:rPr>
      </w:pPr>
    </w:p>
    <w:p w14:paraId="451F4F5A" w14:textId="77777777" w:rsidR="00680B3D" w:rsidRDefault="00680B3D" w:rsidP="00070762">
      <w:pPr>
        <w:jc w:val="both"/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/>
          <w:bCs/>
          <w:color w:val="000000"/>
          <w:sz w:val="24"/>
          <w:szCs w:val="24"/>
        </w:rPr>
        <w:t>3. Project Information</w:t>
      </w:r>
    </w:p>
    <w:p w14:paraId="5D33FFA4" w14:textId="77777777" w:rsidR="00680B3D" w:rsidRDefault="00680B3D" w:rsidP="00070762">
      <w:pPr>
        <w:jc w:val="both"/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Cs/>
          <w:color w:val="000000"/>
          <w:sz w:val="24"/>
          <w:szCs w:val="24"/>
        </w:rPr>
        <w:t>a. Name</w:t>
      </w:r>
    </w:p>
    <w:p w14:paraId="2EE32F84" w14:textId="77777777" w:rsidR="00680B3D" w:rsidRDefault="00680B3D" w:rsidP="00070762">
      <w:pPr>
        <w:jc w:val="both"/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Cs/>
          <w:color w:val="000000"/>
          <w:sz w:val="24"/>
          <w:szCs w:val="24"/>
        </w:rPr>
        <w:t>b</w:t>
      </w:r>
      <w:r w:rsidR="00FA000B">
        <w:rPr>
          <w:rFonts w:cs="TimesNewRomanPS-BoldMT"/>
          <w:bCs/>
          <w:color w:val="000000"/>
          <w:sz w:val="24"/>
          <w:szCs w:val="24"/>
        </w:rPr>
        <w:t>. Project schedule</w:t>
      </w:r>
    </w:p>
    <w:p w14:paraId="5CA294DF" w14:textId="77777777" w:rsidR="00680B3D" w:rsidRDefault="00680B3D" w:rsidP="00070762">
      <w:pPr>
        <w:jc w:val="both"/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Cs/>
          <w:color w:val="000000"/>
          <w:sz w:val="24"/>
          <w:szCs w:val="24"/>
        </w:rPr>
        <w:t>c. Grant amount requested</w:t>
      </w:r>
    </w:p>
    <w:p w14:paraId="64361882" w14:textId="77777777" w:rsidR="00FA000B" w:rsidRDefault="00FA000B" w:rsidP="00070762">
      <w:pPr>
        <w:jc w:val="both"/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Cs/>
          <w:color w:val="000000"/>
          <w:sz w:val="24"/>
          <w:szCs w:val="24"/>
        </w:rPr>
        <w:t>d. Date funds needed</w:t>
      </w:r>
    </w:p>
    <w:p w14:paraId="0A5729D7" w14:textId="77777777" w:rsidR="005F4779" w:rsidRDefault="00FA000B" w:rsidP="00070762">
      <w:pPr>
        <w:jc w:val="both"/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Cs/>
          <w:color w:val="000000"/>
          <w:sz w:val="24"/>
          <w:szCs w:val="24"/>
        </w:rPr>
        <w:t>e</w:t>
      </w:r>
      <w:r w:rsidR="005F4779">
        <w:rPr>
          <w:rFonts w:cs="TimesNewRomanPS-BoldMT"/>
          <w:bCs/>
          <w:color w:val="000000"/>
          <w:sz w:val="24"/>
          <w:szCs w:val="24"/>
        </w:rPr>
        <w:t>. Total project cost</w:t>
      </w:r>
    </w:p>
    <w:p w14:paraId="4CECE530" w14:textId="77777777" w:rsidR="00680B3D" w:rsidRDefault="00FA000B" w:rsidP="00070762">
      <w:pPr>
        <w:jc w:val="both"/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Cs/>
          <w:color w:val="000000"/>
          <w:sz w:val="24"/>
          <w:szCs w:val="24"/>
        </w:rPr>
        <w:t>f</w:t>
      </w:r>
      <w:r w:rsidR="00680B3D">
        <w:rPr>
          <w:rFonts w:cs="TimesNewRomanPS-BoldMT"/>
          <w:bCs/>
          <w:color w:val="000000"/>
          <w:sz w:val="24"/>
          <w:szCs w:val="24"/>
        </w:rPr>
        <w:t>. Location of project</w:t>
      </w:r>
    </w:p>
    <w:p w14:paraId="3721323D" w14:textId="77777777" w:rsidR="00680B3D" w:rsidRDefault="00FA000B" w:rsidP="00680B3D">
      <w:pPr>
        <w:jc w:val="both"/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Cs/>
          <w:color w:val="000000"/>
          <w:sz w:val="24"/>
          <w:szCs w:val="24"/>
        </w:rPr>
        <w:t>g</w:t>
      </w:r>
      <w:r w:rsidR="00680B3D">
        <w:rPr>
          <w:rFonts w:cs="TimesNewRomanPS-BoldMT"/>
          <w:bCs/>
          <w:color w:val="000000"/>
          <w:sz w:val="24"/>
          <w:szCs w:val="24"/>
        </w:rPr>
        <w:t>. Description of project</w:t>
      </w:r>
    </w:p>
    <w:p w14:paraId="0F9112CC" w14:textId="77777777" w:rsidR="00680B3D" w:rsidRDefault="00FA000B" w:rsidP="00680B3D">
      <w:pPr>
        <w:jc w:val="both"/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Cs/>
          <w:color w:val="000000"/>
          <w:sz w:val="24"/>
          <w:szCs w:val="24"/>
        </w:rPr>
        <w:t>h</w:t>
      </w:r>
      <w:r w:rsidR="00680B3D">
        <w:rPr>
          <w:rFonts w:cs="TimesNewRomanPS-BoldMT"/>
          <w:bCs/>
          <w:color w:val="000000"/>
          <w:sz w:val="24"/>
          <w:szCs w:val="24"/>
        </w:rPr>
        <w:t>. Purpose of project</w:t>
      </w:r>
    </w:p>
    <w:p w14:paraId="4B8ADE45" w14:textId="77777777" w:rsidR="00680B3D" w:rsidRDefault="00FA000B" w:rsidP="00680B3D">
      <w:pPr>
        <w:jc w:val="both"/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Cs/>
          <w:color w:val="000000"/>
          <w:sz w:val="24"/>
          <w:szCs w:val="24"/>
        </w:rPr>
        <w:t>i</w:t>
      </w:r>
      <w:r w:rsidR="00680B3D">
        <w:rPr>
          <w:rFonts w:cs="TimesNewRomanPS-BoldMT"/>
          <w:bCs/>
          <w:color w:val="000000"/>
          <w:sz w:val="24"/>
          <w:szCs w:val="24"/>
        </w:rPr>
        <w:t>. Benefit(s) of the project</w:t>
      </w:r>
    </w:p>
    <w:p w14:paraId="297DE5D1" w14:textId="77777777" w:rsidR="00680B3D" w:rsidRPr="00680B3D" w:rsidRDefault="00FA000B" w:rsidP="00070762">
      <w:pPr>
        <w:jc w:val="both"/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Cs/>
          <w:color w:val="000000"/>
          <w:sz w:val="24"/>
          <w:szCs w:val="24"/>
        </w:rPr>
        <w:t>j</w:t>
      </w:r>
      <w:r w:rsidR="00680B3D">
        <w:rPr>
          <w:rFonts w:cs="TimesNewRomanPS-BoldMT"/>
          <w:bCs/>
          <w:color w:val="000000"/>
          <w:sz w:val="24"/>
          <w:szCs w:val="24"/>
        </w:rPr>
        <w:t>. Number of people this project will benefit</w:t>
      </w:r>
    </w:p>
    <w:p w14:paraId="5DE65A37" w14:textId="77777777" w:rsidR="00680B3D" w:rsidRDefault="00680B3D" w:rsidP="00070762">
      <w:pPr>
        <w:rPr>
          <w:rFonts w:cs="TimesNewRomanPS-BoldMT"/>
          <w:b/>
          <w:bCs/>
          <w:color w:val="000000"/>
          <w:sz w:val="32"/>
          <w:szCs w:val="32"/>
        </w:rPr>
      </w:pPr>
    </w:p>
    <w:p w14:paraId="691FE145" w14:textId="77777777" w:rsidR="00680B3D" w:rsidRDefault="00680B3D" w:rsidP="00070762">
      <w:pPr>
        <w:rPr>
          <w:rFonts w:cs="TimesNewRomanPS-BoldMT"/>
          <w:bCs/>
          <w:color w:val="000000"/>
          <w:sz w:val="32"/>
          <w:szCs w:val="32"/>
        </w:rPr>
      </w:pPr>
      <w:r w:rsidRPr="00680B3D">
        <w:rPr>
          <w:rFonts w:cs="TimesNewRomanPS-BoldMT"/>
          <w:b/>
          <w:bCs/>
          <w:color w:val="000000"/>
          <w:sz w:val="24"/>
          <w:szCs w:val="24"/>
        </w:rPr>
        <w:t>4. Itemized Project Budget</w:t>
      </w:r>
      <w:r>
        <w:rPr>
          <w:rFonts w:cs="TimesNewRomanPS-BoldMT"/>
          <w:b/>
          <w:bCs/>
          <w:color w:val="000000"/>
          <w:sz w:val="32"/>
          <w:szCs w:val="32"/>
        </w:rPr>
        <w:t xml:space="preserve"> </w:t>
      </w:r>
    </w:p>
    <w:p w14:paraId="0712067C" w14:textId="77777777" w:rsidR="005F4779" w:rsidRDefault="005F4779" w:rsidP="00070762">
      <w:pPr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Cs/>
          <w:color w:val="000000"/>
          <w:sz w:val="24"/>
          <w:szCs w:val="24"/>
        </w:rPr>
        <w:t>a. List specific items, their cost and where they will be purchased.</w:t>
      </w:r>
    </w:p>
    <w:p w14:paraId="598F8488" w14:textId="77777777" w:rsidR="005F4779" w:rsidRDefault="005F4779" w:rsidP="00070762">
      <w:pPr>
        <w:rPr>
          <w:rFonts w:cs="TimesNewRomanPS-BoldMT"/>
          <w:bCs/>
          <w:color w:val="000000"/>
          <w:sz w:val="24"/>
          <w:szCs w:val="24"/>
        </w:rPr>
      </w:pPr>
      <w:r>
        <w:rPr>
          <w:rFonts w:cs="TimesNewRomanPS-BoldMT"/>
          <w:bCs/>
          <w:color w:val="000000"/>
          <w:sz w:val="24"/>
          <w:szCs w:val="24"/>
        </w:rPr>
        <w:t xml:space="preserve">b. </w:t>
      </w:r>
      <w:r w:rsidR="002A6A70">
        <w:rPr>
          <w:rFonts w:cs="TimesNewRomanPS-BoldMT"/>
          <w:bCs/>
          <w:color w:val="000000"/>
          <w:sz w:val="24"/>
          <w:szCs w:val="24"/>
        </w:rPr>
        <w:t>Availability</w:t>
      </w:r>
      <w:r>
        <w:rPr>
          <w:rFonts w:cs="TimesNewRomanPS-BoldMT"/>
          <w:bCs/>
          <w:color w:val="000000"/>
          <w:sz w:val="24"/>
          <w:szCs w:val="24"/>
        </w:rPr>
        <w:t xml:space="preserve"> of matching funds and their sources</w:t>
      </w:r>
    </w:p>
    <w:p w14:paraId="71DC4C2A" w14:textId="77777777" w:rsidR="005F4779" w:rsidRPr="005F4779" w:rsidRDefault="005F4779" w:rsidP="00070762">
      <w:pPr>
        <w:rPr>
          <w:rFonts w:cs="TimesNewRomanPS-BoldMT"/>
          <w:b/>
          <w:bCs/>
          <w:color w:val="000000"/>
          <w:sz w:val="32"/>
          <w:szCs w:val="32"/>
        </w:rPr>
      </w:pPr>
    </w:p>
    <w:p w14:paraId="2B62E3A4" w14:textId="77777777" w:rsidR="00CD5860" w:rsidRDefault="00CD5860" w:rsidP="00070762">
      <w:pPr>
        <w:spacing w:after="100" w:afterAutospacing="1"/>
        <w:rPr>
          <w:rFonts w:ascii="LucidaSans" w:hAnsi="LucidaSans" w:cs="LucidaSans"/>
        </w:rPr>
      </w:pPr>
    </w:p>
    <w:sectPr w:rsidR="00CD5860" w:rsidSect="001A56C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7427"/>
    <w:multiLevelType w:val="hybridMultilevel"/>
    <w:tmpl w:val="EEB08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972DB"/>
    <w:multiLevelType w:val="multilevel"/>
    <w:tmpl w:val="0FD2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D3887"/>
    <w:multiLevelType w:val="multilevel"/>
    <w:tmpl w:val="23F4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06DC8"/>
    <w:multiLevelType w:val="multilevel"/>
    <w:tmpl w:val="CA6C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B366E"/>
    <w:multiLevelType w:val="multilevel"/>
    <w:tmpl w:val="B71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52A8D"/>
    <w:multiLevelType w:val="multilevel"/>
    <w:tmpl w:val="1E82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0F7836"/>
    <w:multiLevelType w:val="multilevel"/>
    <w:tmpl w:val="E540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000116"/>
    <w:multiLevelType w:val="multilevel"/>
    <w:tmpl w:val="CEDC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B82FFA"/>
    <w:multiLevelType w:val="multilevel"/>
    <w:tmpl w:val="A0D2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8900492">
    <w:abstractNumId w:val="2"/>
  </w:num>
  <w:num w:numId="2" w16cid:durableId="1177189018">
    <w:abstractNumId w:val="4"/>
  </w:num>
  <w:num w:numId="3" w16cid:durableId="133377080">
    <w:abstractNumId w:val="1"/>
  </w:num>
  <w:num w:numId="4" w16cid:durableId="1589269608">
    <w:abstractNumId w:val="5"/>
  </w:num>
  <w:num w:numId="5" w16cid:durableId="2133355165">
    <w:abstractNumId w:val="7"/>
  </w:num>
  <w:num w:numId="6" w16cid:durableId="1132332641">
    <w:abstractNumId w:val="3"/>
  </w:num>
  <w:num w:numId="7" w16cid:durableId="1015427262">
    <w:abstractNumId w:val="6"/>
  </w:num>
  <w:num w:numId="8" w16cid:durableId="2054500684">
    <w:abstractNumId w:val="8"/>
  </w:num>
  <w:num w:numId="9" w16cid:durableId="569728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E1"/>
    <w:rsid w:val="00070762"/>
    <w:rsid w:val="001A56C8"/>
    <w:rsid w:val="001D715A"/>
    <w:rsid w:val="00255598"/>
    <w:rsid w:val="002A6A70"/>
    <w:rsid w:val="00351283"/>
    <w:rsid w:val="003F01B9"/>
    <w:rsid w:val="00443BBE"/>
    <w:rsid w:val="004A25A7"/>
    <w:rsid w:val="004D5C11"/>
    <w:rsid w:val="005F4779"/>
    <w:rsid w:val="006636BD"/>
    <w:rsid w:val="00680B3D"/>
    <w:rsid w:val="006A398B"/>
    <w:rsid w:val="006D6845"/>
    <w:rsid w:val="00807DE1"/>
    <w:rsid w:val="00816EE0"/>
    <w:rsid w:val="008174E6"/>
    <w:rsid w:val="009B294E"/>
    <w:rsid w:val="00A50332"/>
    <w:rsid w:val="00B85B18"/>
    <w:rsid w:val="00BB5D20"/>
    <w:rsid w:val="00CD5860"/>
    <w:rsid w:val="00EA32D0"/>
    <w:rsid w:val="00ED1370"/>
    <w:rsid w:val="00F36F35"/>
    <w:rsid w:val="00FA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4E18"/>
  <w15:docId w15:val="{03111270-6B60-4033-A8CA-E426947A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D20"/>
    <w:pPr>
      <w:spacing w:before="0" w:beforeAutospacing="0" w:after="0" w:afterAutospacing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B5D2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D2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D2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D2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D2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D2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D2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D2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D2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F01B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B5D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D2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D2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D2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D2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D2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D2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D2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D2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B5D2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5D2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D2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5D2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B5D20"/>
    <w:rPr>
      <w:b/>
      <w:bCs/>
    </w:rPr>
  </w:style>
  <w:style w:type="character" w:styleId="Emphasis">
    <w:name w:val="Emphasis"/>
    <w:uiPriority w:val="20"/>
    <w:qFormat/>
    <w:rsid w:val="00BB5D2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B5D20"/>
  </w:style>
  <w:style w:type="paragraph" w:styleId="ListParagraph">
    <w:name w:val="List Paragraph"/>
    <w:basedOn w:val="Normal"/>
    <w:uiPriority w:val="34"/>
    <w:qFormat/>
    <w:rsid w:val="00BB5D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B5D2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B5D2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D2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D20"/>
    <w:rPr>
      <w:b/>
      <w:bCs/>
      <w:i/>
      <w:iCs/>
    </w:rPr>
  </w:style>
  <w:style w:type="character" w:styleId="SubtleEmphasis">
    <w:name w:val="Subtle Emphasis"/>
    <w:uiPriority w:val="19"/>
    <w:qFormat/>
    <w:rsid w:val="00BB5D20"/>
    <w:rPr>
      <w:i/>
      <w:iCs/>
    </w:rPr>
  </w:style>
  <w:style w:type="character" w:styleId="IntenseEmphasis">
    <w:name w:val="Intense Emphasis"/>
    <w:uiPriority w:val="21"/>
    <w:qFormat/>
    <w:rsid w:val="00BB5D20"/>
    <w:rPr>
      <w:b/>
      <w:bCs/>
    </w:rPr>
  </w:style>
  <w:style w:type="character" w:styleId="SubtleReference">
    <w:name w:val="Subtle Reference"/>
    <w:uiPriority w:val="31"/>
    <w:qFormat/>
    <w:rsid w:val="00BB5D20"/>
    <w:rPr>
      <w:smallCaps/>
    </w:rPr>
  </w:style>
  <w:style w:type="character" w:styleId="IntenseReference">
    <w:name w:val="Intense Reference"/>
    <w:uiPriority w:val="32"/>
    <w:qFormat/>
    <w:rsid w:val="00BB5D20"/>
    <w:rPr>
      <w:smallCaps/>
      <w:spacing w:val="5"/>
      <w:u w:val="single"/>
    </w:rPr>
  </w:style>
  <w:style w:type="character" w:styleId="BookTitle">
    <w:name w:val="Book Title"/>
    <w:uiPriority w:val="33"/>
    <w:qFormat/>
    <w:rsid w:val="00BB5D2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5D20"/>
    <w:pPr>
      <w:outlineLvl w:val="9"/>
    </w:pPr>
    <w:rPr>
      <w:lang w:bidi="en-US"/>
    </w:rPr>
  </w:style>
  <w:style w:type="paragraph" w:styleId="BodyText3">
    <w:name w:val="Body Text 3"/>
    <w:link w:val="BodyText3Char"/>
    <w:rsid w:val="00CD5860"/>
    <w:pPr>
      <w:spacing w:before="0" w:beforeAutospacing="0" w:after="0" w:afterAutospacing="0" w:line="285" w:lineRule="auto"/>
    </w:pPr>
    <w:rPr>
      <w:rFonts w:ascii="Times New Roman" w:eastAsia="Times New Roman" w:hAnsi="Times New Roman" w:cs="Times New Roman"/>
      <w:color w:val="000000"/>
      <w:kern w:val="28"/>
    </w:rPr>
  </w:style>
  <w:style w:type="character" w:customStyle="1" w:styleId="BodyText3Char">
    <w:name w:val="Body Text 3 Char"/>
    <w:basedOn w:val="DefaultParagraphFont"/>
    <w:link w:val="BodyText3"/>
    <w:rsid w:val="00CD5860"/>
    <w:rPr>
      <w:rFonts w:ascii="Times New Roman" w:eastAsia="Times New Roman" w:hAnsi="Times New Roman" w:cs="Times New Roman"/>
      <w:color w:val="000000"/>
      <w:kern w:val="28"/>
    </w:rPr>
  </w:style>
  <w:style w:type="character" w:styleId="Hyperlink">
    <w:name w:val="Hyperlink"/>
    <w:rsid w:val="00CD58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8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4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johnrhamilton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Richard Halle</cp:lastModifiedBy>
  <cp:revision>4</cp:revision>
  <dcterms:created xsi:type="dcterms:W3CDTF">2026-03-21T11:44:00Z</dcterms:created>
  <dcterms:modified xsi:type="dcterms:W3CDTF">2026-03-21T11:45:00Z</dcterms:modified>
</cp:coreProperties>
</file>